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2D41" w14:textId="10708BB1" w:rsidR="00193CFA" w:rsidRPr="00193CFA" w:rsidRDefault="00193CFA" w:rsidP="00193CFA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193CF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Karjeras attīstības atbalsta pasākumu plāns 202</w:t>
      </w:r>
      <w:r w:rsidR="0055671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4</w:t>
      </w:r>
      <w:r w:rsidRPr="00193CF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./202</w:t>
      </w:r>
      <w:r w:rsidR="0055671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5</w:t>
      </w:r>
      <w:r w:rsidRPr="00193CF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 mācību gadam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</w:t>
      </w:r>
    </w:p>
    <w:p w14:paraId="208E830F" w14:textId="439FC22E" w:rsidR="00074715" w:rsidRDefault="00074715"/>
    <w:tbl>
      <w:tblPr>
        <w:tblStyle w:val="TableGrid"/>
        <w:tblW w:w="15082" w:type="dxa"/>
        <w:tblLook w:val="04A0" w:firstRow="1" w:lastRow="0" w:firstColumn="1" w:lastColumn="0" w:noHBand="0" w:noVBand="1"/>
      </w:tblPr>
      <w:tblGrid>
        <w:gridCol w:w="1930"/>
        <w:gridCol w:w="2686"/>
        <w:gridCol w:w="4243"/>
        <w:gridCol w:w="3263"/>
        <w:gridCol w:w="2960"/>
      </w:tblGrid>
      <w:tr w:rsidR="0010421B" w:rsidRPr="0010421B" w14:paraId="5DA80603" w14:textId="77777777" w:rsidTr="0010421B">
        <w:tc>
          <w:tcPr>
            <w:tcW w:w="1653" w:type="dxa"/>
            <w:shd w:val="clear" w:color="auto" w:fill="D9D9D9"/>
          </w:tcPr>
          <w:p w14:paraId="331F1E79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Plānoto darbību realizēšanas laiks</w:t>
            </w:r>
          </w:p>
          <w:p w14:paraId="4BE0DDE6" w14:textId="0D40A45E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202</w:t>
            </w:r>
            <w:r w:rsidR="0055671B">
              <w:rPr>
                <w:rFonts w:ascii="Times New Roman" w:eastAsia="Calibri" w:hAnsi="Times New Roman" w:cs="Times New Roman"/>
                <w:b/>
                <w:lang w:eastAsia="lv-LV"/>
              </w:rPr>
              <w:t>4</w:t>
            </w: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./202</w:t>
            </w:r>
            <w:r w:rsidR="0055671B">
              <w:rPr>
                <w:rFonts w:ascii="Times New Roman" w:eastAsia="Calibri" w:hAnsi="Times New Roman" w:cs="Times New Roman"/>
                <w:b/>
                <w:lang w:eastAsia="lv-LV"/>
              </w:rPr>
              <w:t>5</w:t>
            </w: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.</w:t>
            </w:r>
          </w:p>
        </w:tc>
        <w:tc>
          <w:tcPr>
            <w:tcW w:w="2300" w:type="dxa"/>
            <w:shd w:val="clear" w:color="auto" w:fill="D9D9D9"/>
          </w:tcPr>
          <w:p w14:paraId="0CADA782" w14:textId="414C43E3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 xml:space="preserve">Metodiskais darbs </w:t>
            </w:r>
          </w:p>
          <w:p w14:paraId="7CFFEFBA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633" w:type="dxa"/>
            <w:shd w:val="clear" w:color="auto" w:fill="D9D9D9"/>
          </w:tcPr>
          <w:p w14:paraId="019CBA0B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b/>
                <w:color w:val="000000"/>
                <w:lang w:eastAsia="lv-LV"/>
              </w:rPr>
              <w:t xml:space="preserve">KAA pasākumi izglītojamiem un </w:t>
            </w: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 xml:space="preserve">potenciālajiem izglītojamiem </w:t>
            </w:r>
          </w:p>
          <w:p w14:paraId="7499FB0E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  <w:p w14:paraId="524137BB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794" w:type="dxa"/>
            <w:shd w:val="clear" w:color="auto" w:fill="D9D9D9"/>
          </w:tcPr>
          <w:p w14:paraId="2B03D8AD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Individuālo karjeras konsultāciju un grupu nodarbību nodrošināšana izglītojamajiem</w:t>
            </w:r>
          </w:p>
          <w:p w14:paraId="4D9C3339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  <w:p w14:paraId="7C65EB65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535" w:type="dxa"/>
            <w:shd w:val="clear" w:color="auto" w:fill="D9D9D9"/>
          </w:tcPr>
          <w:p w14:paraId="6D046BCA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b/>
                <w:color w:val="000000"/>
                <w:lang w:eastAsia="lv-LV"/>
              </w:rPr>
              <w:t>Izpētes un informatīvais darbs</w:t>
            </w:r>
          </w:p>
        </w:tc>
      </w:tr>
      <w:tr w:rsidR="0010421B" w:rsidRPr="0010421B" w14:paraId="13709D8B" w14:textId="77777777" w:rsidTr="0010421B">
        <w:tc>
          <w:tcPr>
            <w:tcW w:w="1653" w:type="dxa"/>
            <w:shd w:val="clear" w:color="auto" w:fill="D9D9D9"/>
          </w:tcPr>
          <w:p w14:paraId="11FB9502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SEPTEMBRIS</w:t>
            </w:r>
          </w:p>
        </w:tc>
        <w:tc>
          <w:tcPr>
            <w:tcW w:w="2300" w:type="dxa"/>
          </w:tcPr>
          <w:p w14:paraId="7B902120" w14:textId="25D53D06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Nodarbība-diskusija mācību priekšmetu skolotājiem</w:t>
            </w:r>
            <w:r w:rsidR="0037450B">
              <w:rPr>
                <w:rFonts w:ascii="Times New Roman" w:eastAsia="Calibri" w:hAnsi="Times New Roman" w:cs="Times New Roman"/>
                <w:color w:val="00000A"/>
                <w:kern w:val="1"/>
              </w:rPr>
              <w:t xml:space="preserve"> </w:t>
            </w: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“K</w:t>
            </w: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arjeras izglītības integrēšana pilnveidotā mācību saturā”</w:t>
            </w: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.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53B9B1" w14:textId="6CD4AA81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 xml:space="preserve">Mācību ekskursiju organizēšana sadarbībā ar mācību priekšmetu skolotājiem un </w:t>
            </w:r>
            <w:r w:rsidR="00116C88">
              <w:rPr>
                <w:rFonts w:ascii="Times New Roman" w:eastAsia="Calibri" w:hAnsi="Times New Roman" w:cs="Times New Roman"/>
                <w:color w:val="00000A"/>
                <w:kern w:val="1"/>
              </w:rPr>
              <w:t>LV Mežiem</w:t>
            </w: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, lai iepazītu nozares</w:t>
            </w:r>
            <w:r w:rsidR="00116C88">
              <w:rPr>
                <w:rFonts w:ascii="Times New Roman" w:eastAsia="Calibri" w:hAnsi="Times New Roman" w:cs="Times New Roman"/>
                <w:color w:val="00000A"/>
                <w:kern w:val="1"/>
              </w:rPr>
              <w:t xml:space="preserve"> profesijas</w:t>
            </w: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798E3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24811149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</w:tc>
        <w:tc>
          <w:tcPr>
            <w:tcW w:w="2535" w:type="dxa"/>
          </w:tcPr>
          <w:p w14:paraId="0680E8AD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Datu bāzes papildināšana par absolventu tālāko izglītību, sadarbojoties ar klašu audzinātājiem</w:t>
            </w:r>
          </w:p>
          <w:p w14:paraId="1A6AEF72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10421B" w:rsidRPr="0010421B" w14:paraId="1025EB47" w14:textId="77777777" w:rsidTr="0010421B">
        <w:tc>
          <w:tcPr>
            <w:tcW w:w="1653" w:type="dxa"/>
            <w:shd w:val="clear" w:color="auto" w:fill="D9D9D9"/>
          </w:tcPr>
          <w:p w14:paraId="625888A7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OKTOBRIS</w:t>
            </w:r>
          </w:p>
        </w:tc>
        <w:tc>
          <w:tcPr>
            <w:tcW w:w="2300" w:type="dxa"/>
          </w:tcPr>
          <w:p w14:paraId="797F607B" w14:textId="0092D5B1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A54B84" w14:textId="001B8D9D" w:rsidR="0010421B" w:rsidRPr="0010421B" w:rsidRDefault="0010421B" w:rsidP="0010421B">
            <w:pPr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>Karjeras</w:t>
            </w:r>
            <w:proofErr w:type="spellEnd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>nedēļas</w:t>
            </w:r>
            <w:proofErr w:type="spellEnd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 xml:space="preserve"> 202</w:t>
            </w:r>
            <w:r w:rsidR="005567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>4</w:t>
            </w:r>
            <w:bookmarkStart w:id="0" w:name="_GoBack"/>
            <w:bookmarkEnd w:id="0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>pasākumu</w:t>
            </w:r>
            <w:proofErr w:type="spellEnd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>organizēšana</w:t>
            </w:r>
            <w:proofErr w:type="spellEnd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>Varakļānu</w:t>
            </w:r>
            <w:proofErr w:type="spellEnd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>vidusskolā</w:t>
            </w:r>
            <w:proofErr w:type="spellEnd"/>
            <w:r w:rsidR="0037450B">
              <w:rPr>
                <w:rFonts w:ascii="Calibri" w:eastAsia="Calibri" w:hAnsi="Calibri" w:cs="Times New Roman"/>
                <w:color w:val="000000"/>
                <w:szCs w:val="24"/>
                <w:lang w:val="en-GB" w:eastAsia="lv-LV"/>
              </w:rPr>
              <w:t>.</w:t>
            </w:r>
          </w:p>
          <w:p w14:paraId="2E4ED21C" w14:textId="174DE7E3" w:rsidR="0010421B" w:rsidRPr="0010421B" w:rsidRDefault="0010421B" w:rsidP="0010421B">
            <w:pPr>
              <w:rPr>
                <w:rFonts w:ascii="Times New Roman" w:eastAsia="Calibri" w:hAnsi="Times New Roman" w:cs="Times New Roman"/>
                <w:color w:val="FF0000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F36C5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2E44D8B1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  <w:p w14:paraId="2239CFD3" w14:textId="3B042479" w:rsidR="0010421B" w:rsidRPr="0010421B" w:rsidRDefault="0037450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Grupu nodarbības</w:t>
            </w:r>
          </w:p>
        </w:tc>
        <w:tc>
          <w:tcPr>
            <w:tcW w:w="2535" w:type="dxa"/>
          </w:tcPr>
          <w:p w14:paraId="1EE69D1C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Jaunākās informācijas ievietošana e-klasē un skolas mājas lapā</w:t>
            </w:r>
          </w:p>
        </w:tc>
      </w:tr>
      <w:tr w:rsidR="0010421B" w:rsidRPr="0010421B" w14:paraId="44BBBD3E" w14:textId="77777777" w:rsidTr="0010421B">
        <w:tc>
          <w:tcPr>
            <w:tcW w:w="1653" w:type="dxa"/>
            <w:shd w:val="clear" w:color="auto" w:fill="D9D9D9"/>
          </w:tcPr>
          <w:p w14:paraId="19BFCDCD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NOVEMBRIS</w:t>
            </w:r>
          </w:p>
        </w:tc>
        <w:tc>
          <w:tcPr>
            <w:tcW w:w="2300" w:type="dxa"/>
          </w:tcPr>
          <w:p w14:paraId="6E46DE21" w14:textId="6F75899D" w:rsidR="0037450B" w:rsidRPr="0010421B" w:rsidRDefault="0010421B" w:rsidP="0037450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 xml:space="preserve">Karjeras izglītība  </w:t>
            </w:r>
            <w:r w:rsidR="0037450B">
              <w:rPr>
                <w:rFonts w:ascii="Times New Roman" w:eastAsia="Calibri" w:hAnsi="Times New Roman" w:cs="Times New Roman"/>
                <w:lang w:eastAsia="lv-LV"/>
              </w:rPr>
              <w:t>sākumskolas mācību stundās</w:t>
            </w:r>
            <w:r w:rsidRPr="0010421B"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</w:p>
          <w:p w14:paraId="2FC47BB8" w14:textId="233F08EC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B12B2" w14:textId="3A2C2E67" w:rsidR="0010421B" w:rsidRPr="0010421B" w:rsidRDefault="00116C88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Tiešsaistes nodarbības “Dzīvei gatavs”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8E9C4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214CD966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  <w:p w14:paraId="1C3CE5B0" w14:textId="28F8089B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>Grupu nodarbība</w:t>
            </w:r>
            <w:r w:rsidR="0037450B">
              <w:rPr>
                <w:rFonts w:ascii="Calibri" w:eastAsia="Calibri" w:hAnsi="Calibri" w:cs="Times New Roman"/>
                <w:szCs w:val="24"/>
                <w:lang w:eastAsia="lv-LV"/>
              </w:rPr>
              <w:t>s</w:t>
            </w: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2535" w:type="dxa"/>
          </w:tcPr>
          <w:p w14:paraId="67445D4A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Jaunākās informācijas ievietošana e-klasē un skolas mājas lapā</w:t>
            </w:r>
          </w:p>
        </w:tc>
      </w:tr>
      <w:tr w:rsidR="0010421B" w:rsidRPr="0010421B" w14:paraId="6478D40B" w14:textId="77777777" w:rsidTr="0010421B">
        <w:tc>
          <w:tcPr>
            <w:tcW w:w="1653" w:type="dxa"/>
            <w:shd w:val="clear" w:color="auto" w:fill="D9D9D9"/>
          </w:tcPr>
          <w:p w14:paraId="7157D9CC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DECEMBRIS</w:t>
            </w:r>
          </w:p>
        </w:tc>
        <w:tc>
          <w:tcPr>
            <w:tcW w:w="2300" w:type="dxa"/>
          </w:tcPr>
          <w:p w14:paraId="36D46BA8" w14:textId="77777777" w:rsidR="0010421B" w:rsidRDefault="0037450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Karjeras izglītība</w:t>
            </w:r>
          </w:p>
          <w:p w14:paraId="316E1DBF" w14:textId="6660B8BA" w:rsidR="0037450B" w:rsidRPr="0010421B" w:rsidRDefault="00116C88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STEM mācību priekšmetos</w:t>
            </w:r>
          </w:p>
        </w:tc>
        <w:tc>
          <w:tcPr>
            <w:tcW w:w="3633" w:type="dxa"/>
          </w:tcPr>
          <w:p w14:paraId="6877E813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F09E0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6AFAC292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  <w:p w14:paraId="31073FF8" w14:textId="75BA258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535" w:type="dxa"/>
          </w:tcPr>
          <w:p w14:paraId="7E2DDA57" w14:textId="77777777" w:rsidR="0010421B" w:rsidRPr="0010421B" w:rsidRDefault="0010421B" w:rsidP="001042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0421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Aptauja skolotājiem “Karjeras izglītība mācību procesā” .</w:t>
            </w:r>
          </w:p>
          <w:p w14:paraId="401E4639" w14:textId="0E76A722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proofErr w:type="spellStart"/>
            <w:r w:rsidRPr="0010421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GB"/>
              </w:rPr>
              <w:t>Sagatavošana</w:t>
            </w:r>
            <w:proofErr w:type="spellEnd"/>
            <w:r w:rsidRPr="0010421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0421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GB"/>
              </w:rPr>
              <w:t>apkopošanas</w:t>
            </w:r>
            <w:proofErr w:type="spellEnd"/>
            <w:r w:rsidRPr="0010421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10421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GB"/>
              </w:rPr>
              <w:t>analīze</w:t>
            </w:r>
            <w:proofErr w:type="spellEnd"/>
            <w:r w:rsidR="003745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745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GB"/>
              </w:rPr>
              <w:t>PPsēdē</w:t>
            </w:r>
            <w:proofErr w:type="spellEnd"/>
          </w:p>
        </w:tc>
      </w:tr>
      <w:tr w:rsidR="0010421B" w:rsidRPr="0010421B" w14:paraId="7A2AF614" w14:textId="77777777" w:rsidTr="0010421B">
        <w:tc>
          <w:tcPr>
            <w:tcW w:w="1653" w:type="dxa"/>
            <w:shd w:val="clear" w:color="auto" w:fill="D9D9D9"/>
          </w:tcPr>
          <w:p w14:paraId="0A6B93F3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JANVĀRIS</w:t>
            </w:r>
          </w:p>
        </w:tc>
        <w:tc>
          <w:tcPr>
            <w:tcW w:w="2300" w:type="dxa"/>
          </w:tcPr>
          <w:p w14:paraId="5C177E9C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>Nodarbība mācību priekšmetu metodiskajās komisijās “Mācību priekšmets X ir nozīmīgs skolēna karjerai, jo........”.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60FC65" w14:textId="36B8C9DC" w:rsidR="0010421B" w:rsidRPr="0010421B" w:rsidRDefault="00116C88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Tiešsaistes nodarbības “Dzīvei gatavs”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F5A5F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6AFAEABE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  <w:p w14:paraId="370C5B28" w14:textId="09BD9E15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535" w:type="dxa"/>
          </w:tcPr>
          <w:p w14:paraId="7011E92A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Informācijas izvietošana  skolas 1.stāvā.</w:t>
            </w:r>
          </w:p>
        </w:tc>
      </w:tr>
      <w:tr w:rsidR="0010421B" w:rsidRPr="0010421B" w14:paraId="2CD8FFC1" w14:textId="77777777" w:rsidTr="0010421B">
        <w:tc>
          <w:tcPr>
            <w:tcW w:w="1653" w:type="dxa"/>
            <w:shd w:val="clear" w:color="auto" w:fill="D9D9D9"/>
          </w:tcPr>
          <w:p w14:paraId="5D2F46FD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lastRenderedPageBreak/>
              <w:t>FEBRUĀRIS</w:t>
            </w:r>
          </w:p>
        </w:tc>
        <w:tc>
          <w:tcPr>
            <w:tcW w:w="2300" w:type="dxa"/>
          </w:tcPr>
          <w:p w14:paraId="79C33D23" w14:textId="013EB1B8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0D50C3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>Ēnu dienu organizēšana.</w:t>
            </w:r>
          </w:p>
          <w:p w14:paraId="63E03C27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>Sadarbībā ar mācību priekšmetu skolotājiem pasākuma “ Reālā stunda” organizēšana.(profesionālis vada mācību stundu)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092EA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</w:p>
          <w:p w14:paraId="75C0E050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036A5DF1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  <w:p w14:paraId="22A2AA37" w14:textId="58A8DD1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Grupu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nodarbība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</w:p>
        </w:tc>
        <w:tc>
          <w:tcPr>
            <w:tcW w:w="2535" w:type="dxa"/>
          </w:tcPr>
          <w:p w14:paraId="5568B448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Jaunākās informācijas ievietošana e-klasē un skolas mājas lapā</w:t>
            </w:r>
          </w:p>
        </w:tc>
      </w:tr>
      <w:tr w:rsidR="0010421B" w:rsidRPr="0010421B" w14:paraId="2699C7E5" w14:textId="77777777" w:rsidTr="0010421B">
        <w:tc>
          <w:tcPr>
            <w:tcW w:w="1653" w:type="dxa"/>
            <w:shd w:val="clear" w:color="auto" w:fill="D9D9D9"/>
          </w:tcPr>
          <w:p w14:paraId="1BD86189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MARTS</w:t>
            </w:r>
          </w:p>
        </w:tc>
        <w:tc>
          <w:tcPr>
            <w:tcW w:w="2300" w:type="dxa"/>
          </w:tcPr>
          <w:p w14:paraId="5722971D" w14:textId="5D34951E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0C2546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Tikšanās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ar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absolventiem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un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augstskolu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proofErr w:type="gram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pārstāvjiem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.(</w:t>
            </w:r>
            <w:proofErr w:type="gram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9.-12.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klasēm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)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EE44B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5688E05F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  <w:p w14:paraId="5C146F28" w14:textId="2C3EFEB8" w:rsidR="0010421B" w:rsidRPr="0010421B" w:rsidRDefault="0010421B" w:rsidP="0010421B">
            <w:pPr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Grupu nodarbība </w:t>
            </w:r>
          </w:p>
          <w:p w14:paraId="16F938C9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535" w:type="dxa"/>
          </w:tcPr>
          <w:p w14:paraId="72043608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Informācijas izvietošana  skolas 1.stāvā.</w:t>
            </w:r>
          </w:p>
        </w:tc>
      </w:tr>
      <w:tr w:rsidR="0010421B" w:rsidRPr="0010421B" w14:paraId="02CF91E7" w14:textId="77777777" w:rsidTr="0010421B">
        <w:tc>
          <w:tcPr>
            <w:tcW w:w="1653" w:type="dxa"/>
            <w:shd w:val="clear" w:color="auto" w:fill="D9D9D9"/>
          </w:tcPr>
          <w:p w14:paraId="749660BF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APRĪLIS</w:t>
            </w:r>
          </w:p>
        </w:tc>
        <w:tc>
          <w:tcPr>
            <w:tcW w:w="2300" w:type="dxa"/>
          </w:tcPr>
          <w:p w14:paraId="480A874E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F5A85B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>Tikšanās ar augstskolu pārstāvjiem.10.-12.klasēm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488FEA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5FC5CA37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</w:tc>
        <w:tc>
          <w:tcPr>
            <w:tcW w:w="2535" w:type="dxa"/>
          </w:tcPr>
          <w:p w14:paraId="41EB8163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Jaunākās informācijas ievietošana e-klasē un skolas mājas lapā</w:t>
            </w:r>
          </w:p>
        </w:tc>
      </w:tr>
      <w:tr w:rsidR="0010421B" w:rsidRPr="0010421B" w14:paraId="339EDBB6" w14:textId="77777777" w:rsidTr="0010421B">
        <w:tc>
          <w:tcPr>
            <w:tcW w:w="1653" w:type="dxa"/>
            <w:shd w:val="clear" w:color="auto" w:fill="D9D9D9"/>
          </w:tcPr>
          <w:p w14:paraId="701D03B6" w14:textId="77777777" w:rsidR="0010421B" w:rsidRPr="0010421B" w:rsidRDefault="0010421B" w:rsidP="0010421B">
            <w:pPr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MAIJS</w:t>
            </w:r>
          </w:p>
        </w:tc>
        <w:tc>
          <w:tcPr>
            <w:tcW w:w="2300" w:type="dxa"/>
          </w:tcPr>
          <w:p w14:paraId="2424512F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Dalīšanās pieredzē</w:t>
            </w:r>
          </w:p>
          <w:p w14:paraId="204B506B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 xml:space="preserve">” Labās prakses mācību </w:t>
            </w:r>
            <w:proofErr w:type="spellStart"/>
            <w:r w:rsidRPr="0010421B">
              <w:rPr>
                <w:rFonts w:ascii="Times New Roman" w:eastAsia="Calibri" w:hAnsi="Times New Roman" w:cs="Times New Roman"/>
                <w:lang w:eastAsia="lv-LV"/>
              </w:rPr>
              <w:t>priekšmets+karjeras</w:t>
            </w:r>
            <w:proofErr w:type="spellEnd"/>
            <w:r w:rsidRPr="0010421B">
              <w:rPr>
                <w:rFonts w:ascii="Times New Roman" w:eastAsia="Calibri" w:hAnsi="Times New Roman" w:cs="Times New Roman"/>
                <w:lang w:eastAsia="lv-LV"/>
              </w:rPr>
              <w:t xml:space="preserve"> izglītība” 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8D245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Interaktīvs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pasākums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4.-6.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klasēm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</w:p>
          <w:p w14:paraId="5E8759C9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“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Vecāku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profesiju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karuselis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”</w:t>
            </w:r>
          </w:p>
          <w:p w14:paraId="098C611E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76815B" w14:textId="77777777" w:rsidR="0010421B" w:rsidRPr="0010421B" w:rsidRDefault="0010421B" w:rsidP="0010421B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024D6883" w14:textId="77777777" w:rsidR="0010421B" w:rsidRPr="0010421B" w:rsidRDefault="0010421B" w:rsidP="0010421B">
            <w:pPr>
              <w:rPr>
                <w:rFonts w:ascii="Times New Roman" w:eastAsia="Calibri" w:hAnsi="Times New Roman" w:cs="Times New Roman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</w:tc>
        <w:tc>
          <w:tcPr>
            <w:tcW w:w="2535" w:type="dxa"/>
          </w:tcPr>
          <w:p w14:paraId="502B9924" w14:textId="203E1BCF" w:rsidR="0037450B" w:rsidRPr="0010421B" w:rsidRDefault="0037450B" w:rsidP="0037450B">
            <w:pPr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Karjeras izglītības darba </w:t>
            </w:r>
            <w:proofErr w:type="spellStart"/>
            <w:r>
              <w:rPr>
                <w:rFonts w:ascii="Times New Roman" w:eastAsia="Calibri" w:hAnsi="Times New Roman" w:cs="Times New Roman"/>
                <w:lang w:eastAsia="lv-LV"/>
              </w:rPr>
              <w:t>izvērtējums</w:t>
            </w:r>
            <w:proofErr w:type="spellEnd"/>
            <w:r>
              <w:rPr>
                <w:rFonts w:ascii="Times New Roman" w:eastAsia="Calibri" w:hAnsi="Times New Roman" w:cs="Times New Roman"/>
                <w:lang w:eastAsia="lv-LV"/>
              </w:rPr>
              <w:t xml:space="preserve"> PP sēdē</w:t>
            </w:r>
          </w:p>
        </w:tc>
      </w:tr>
    </w:tbl>
    <w:p w14:paraId="4485E0D9" w14:textId="77777777" w:rsidR="0010421B" w:rsidRDefault="0010421B"/>
    <w:sectPr w:rsidR="0010421B" w:rsidSect="001042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C9"/>
    <w:rsid w:val="00074715"/>
    <w:rsid w:val="0010421B"/>
    <w:rsid w:val="00116C88"/>
    <w:rsid w:val="00193CFA"/>
    <w:rsid w:val="0037450B"/>
    <w:rsid w:val="00462AC9"/>
    <w:rsid w:val="005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DB16"/>
  <w15:chartTrackingRefBased/>
  <w15:docId w15:val="{E891F031-6ADB-471C-9DC3-4DA7C29C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1657</Words>
  <Characters>945</Characters>
  <Application>Microsoft Office Word</Application>
  <DocSecurity>0</DocSecurity>
  <Lines>7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Vidusskola</dc:creator>
  <cp:keywords/>
  <dc:description/>
  <cp:lastModifiedBy>Skola63</cp:lastModifiedBy>
  <cp:revision>7</cp:revision>
  <dcterms:created xsi:type="dcterms:W3CDTF">2021-10-25T08:11:00Z</dcterms:created>
  <dcterms:modified xsi:type="dcterms:W3CDTF">2025-01-03T08:30:00Z</dcterms:modified>
</cp:coreProperties>
</file>